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3.png" ContentType="image/png"/>
  <Override PartName="/word/media/image2.png" ContentType="image/png"/>
  <Override PartName="/word/media/image4.png" ContentType="image/png"/>
  <Override PartName="/word/media/image5.png" ContentType="image/png"/>
  <Override PartName="/word/media/image6.png" ContentType="image/png"/>
  <Override PartName="/word/media/image7.jpeg" ContentType="image/jpeg"/>
  <Override PartName="/word/media/image8.png" ContentType="image/png"/>
  <Override PartName="/word/media/image9.png" ContentType="image/png"/>
  <Override PartName="/word/media/image10.png" ContentType="image/png"/>
  <Override PartName="/word/media/image11.png" ContentType="image/png"/>
  <Override PartName="/word/media/image12.png" ContentType="image/png"/>
  <Override PartName="/word/media/image13.png" ContentType="image/png"/>
  <Override PartName="/word/media/image14.png" ContentType="image/png"/>
  <Override PartName="/word/media/image15.png" ContentType="image/png"/>
  <Override PartName="/word/media/image16.jpeg" ContentType="image/jpe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rPr/>
      </w:pPr>
      <w:r>
        <w:rPr>
          <w:b/>
          <w:bCs/>
          <w:sz w:val="28"/>
          <w:szCs w:val="28"/>
        </w:rPr>
        <w:t xml:space="preserve">芸工　情報処理基礎  </w:t>
      </w:r>
      <w:r>
        <w:rPr>
          <w:b/>
          <w:bCs/>
          <w:sz w:val="24"/>
        </w:rPr>
        <w:t>第</w:t>
      </w:r>
      <w:r>
        <w:rPr>
          <w:b/>
          <w:bCs/>
          <w:sz w:val="24"/>
        </w:rPr>
        <w:t>14</w:t>
      </w:r>
      <w:r>
        <w:rPr>
          <w:b/>
          <w:bCs/>
          <w:sz w:val="24"/>
        </w:rPr>
        <w:t>回　　</w:t>
      </w:r>
      <w:r>
        <w:rPr>
          <w:b/>
          <w:bCs/>
          <w:sz w:val="24"/>
        </w:rPr>
        <w:t>202</w:t>
      </w:r>
      <w:r>
        <w:rPr>
          <w:b/>
          <w:bCs/>
          <w:sz w:val="24"/>
        </w:rPr>
        <w:t>4</w:t>
      </w:r>
      <w:r>
        <w:rPr>
          <w:b/>
          <w:bCs/>
          <w:sz w:val="24"/>
        </w:rPr>
        <w:t>年</w:t>
      </w:r>
      <w:r>
        <w:rPr>
          <w:b/>
          <w:bCs/>
          <w:sz w:val="24"/>
        </w:rPr>
        <w:t>7</w:t>
      </w:r>
      <w:r>
        <w:rPr>
          <w:b/>
          <w:bCs/>
          <w:sz w:val="24"/>
        </w:rPr>
        <w:t>月</w:t>
      </w:r>
      <w:r>
        <w:rPr>
          <w:b/>
          <w:bCs/>
          <w:sz w:val="24"/>
        </w:rPr>
        <w:t>19</w:t>
      </w:r>
      <w:r>
        <w:rPr>
          <w:b/>
          <w:bCs/>
          <w:sz w:val="24"/>
        </w:rPr>
        <w:t>日</w:t>
      </w:r>
    </w:p>
    <w:p>
      <w:pPr>
        <w:pStyle w:val="Normal"/>
        <w:rPr/>
      </w:pPr>
      <w:r>
        <w:rPr/>
      </w:r>
    </w:p>
    <w:p>
      <w:pPr>
        <w:pStyle w:val="Normal"/>
        <w:rPr/>
      </w:pPr>
      <w:r>
        <w:rPr/>
        <w:t>【音声ファイル</w:t>
      </w:r>
      <w:r>
        <w:rPr/>
        <w:t>1</w:t>
      </w:r>
      <w:r>
        <w:rPr/>
        <w:t>】</w:t>
      </w:r>
    </w:p>
    <w:p>
      <w:pPr>
        <w:pStyle w:val="ListParagraph"/>
        <w:numPr>
          <w:ilvl w:val="0"/>
          <w:numId w:val="1"/>
        </w:numPr>
        <w:rPr/>
      </w:pPr>
      <w:r>
        <w:rPr/>
        <w:t>今回</w:t>
      </w:r>
    </w:p>
    <w:p>
      <w:pPr>
        <w:pStyle w:val="Normal"/>
        <w:rPr/>
      </w:pPr>
      <w:r>
        <w:rPr/>
        <w:t>前回まで画像と音声を使った案内板を作りました。</w:t>
      </w:r>
    </w:p>
    <w:p>
      <w:pPr>
        <w:pStyle w:val="Normal"/>
        <w:rPr/>
      </w:pPr>
      <w:r>
        <w:rPr/>
        <w:t>今回</w:t>
      </w:r>
      <w:r>
        <w:rPr/>
        <w:t>(14</w:t>
      </w:r>
      <w:r>
        <w:rPr/>
        <w:t>回</w:t>
      </w:r>
      <w:r>
        <w:rPr/>
        <w:t>)</w:t>
      </w:r>
      <w:r>
        <w:rPr/>
        <w:t>と次回</w:t>
      </w:r>
      <w:r>
        <w:rPr/>
        <w:t>(15</w:t>
      </w:r>
      <w:r>
        <w:rPr/>
        <w:t>回、最終回</w:t>
      </w:r>
      <w:r>
        <w:rPr/>
        <w:t>)</w:t>
      </w:r>
      <w:r>
        <w:rPr/>
        <w:t>を使って自分で考えた案内板を作成してもらい、</w:t>
      </w:r>
    </w:p>
    <w:p>
      <w:pPr>
        <w:pStyle w:val="Normal"/>
        <w:rPr/>
      </w:pPr>
      <w:r>
        <w:rPr/>
        <w:t>最終作品として提出してもらいます。</w:t>
      </w:r>
    </w:p>
    <w:p>
      <w:pPr>
        <w:pStyle w:val="Normal"/>
        <w:rPr/>
      </w:pPr>
      <w:r>
        <w:rPr/>
        <w:t>基本的には、前回行ったプログラムをベースにして作ってください。</w:t>
      </w:r>
    </w:p>
    <w:p>
      <w:pPr>
        <w:pStyle w:val="Normal"/>
        <w:rPr/>
      </w:pPr>
      <w:r>
        <w:rPr/>
        <w:t>ただし、後ろの絵は自分で差し替えてもらい、音声については前回使ったものでもいいですが、</w:t>
      </w:r>
    </w:p>
    <w:p>
      <w:pPr>
        <w:pStyle w:val="Normal"/>
        <w:rPr/>
      </w:pPr>
      <w:hyperlink r:id="rId2">
        <w:r>
          <w:rPr>
            <w:rStyle w:val="Hyperlink"/>
          </w:rPr>
          <w:t>https://nishio.matrix.jp</w:t>
        </w:r>
      </w:hyperlink>
      <w:r>
        <w:rPr/>
        <w:t>のリンク集にあるフリーの音声素材から取り込んでもらっても構いません。</w:t>
      </w:r>
    </w:p>
    <w:p>
      <w:pPr>
        <w:pStyle w:val="Normal"/>
        <w:rPr/>
      </w:pPr>
      <w:r>
        <w:rPr/>
        <w:t>もちろん、自分で作った音声でも</w:t>
      </w:r>
      <w:r>
        <w:rPr/>
        <w:t>OK</w:t>
      </w:r>
      <w:r>
        <w:rPr/>
        <w:t>です。</w:t>
      </w:r>
    </w:p>
    <w:p>
      <w:pPr>
        <w:pStyle w:val="Normal"/>
        <w:rPr/>
      </w:pPr>
      <w:r>
        <w:rPr/>
        <w:t>何の案内板について作ればいいか迷うと思うので例をあげます。</w:t>
      </w:r>
    </w:p>
    <w:p>
      <w:pPr>
        <w:pStyle w:val="Normal"/>
        <w:rPr/>
      </w:pPr>
      <w:r>
        <w:rPr/>
        <w:t>例）動物園、遊園地、町の案内図、日本地図、ビックサイトの案内板、プリ☆チャンランド、リンゴ園案内図、ねこ図鑑、学習図鑑、太陽系の解説図、食品案内など</w:t>
      </w:r>
    </w:p>
    <w:p>
      <w:pPr>
        <w:pStyle w:val="Normal"/>
        <w:rPr/>
      </w:pPr>
      <w:r>
        <w:rPr/>
        <w:t>要するに、なんでも</w:t>
      </w:r>
      <w:r>
        <w:rPr/>
        <w:t>OK</w:t>
      </w:r>
      <w:r>
        <w:rPr/>
        <w:t>です。</w:t>
      </w:r>
    </w:p>
    <w:p>
      <w:pPr>
        <w:pStyle w:val="Normal"/>
        <w:rPr/>
      </w:pPr>
      <w:r>
        <w:rPr/>
        <w:t>課題について後で詳しく述べますが、今回は作品の概要を提出し、最終回である次回は作品そのものを圧縮し、</w:t>
      </w:r>
      <w:r>
        <w:rPr/>
        <w:t>zip</w:t>
      </w:r>
      <w:r>
        <w:rPr/>
        <w:t>形式で動くものを提出してもらい最終作品とします。</w:t>
      </w:r>
    </w:p>
    <w:p>
      <w:pPr>
        <w:pStyle w:val="Normal"/>
        <w:rPr/>
      </w:pPr>
      <w:r>
        <w:rPr/>
      </w:r>
    </w:p>
    <w:p>
      <w:pPr>
        <w:pStyle w:val="Normal"/>
        <w:rPr/>
      </w:pPr>
      <w:r>
        <w:rPr/>
      </w:r>
      <w:r>
        <w:br w:type="page"/>
      </w:r>
    </w:p>
    <w:p>
      <w:pPr>
        <w:pStyle w:val="Normal"/>
        <w:spacing w:before="0" w:after="0"/>
        <w:rPr/>
      </w:pPr>
      <w:r>
        <w:rPr/>
        <w:t>【音声ファイル</w:t>
      </w:r>
      <w:r>
        <w:rPr/>
        <w:t>2</w:t>
      </w:r>
      <w:r>
        <w:rPr/>
        <w:t>】</w:t>
      </w:r>
    </w:p>
    <w:p>
      <w:pPr>
        <w:pStyle w:val="ListParagraph"/>
        <w:numPr>
          <w:ilvl w:val="0"/>
          <w:numId w:val="1"/>
        </w:numPr>
        <w:rPr/>
      </w:pPr>
      <w:r>
        <w:rPr/>
        <w:t>背景画像の作り方と圧縮について</w:t>
      </w:r>
    </w:p>
    <w:p>
      <w:pPr>
        <w:pStyle w:val="Normal"/>
        <w:rPr/>
      </w:pPr>
      <w:r>
        <w:rPr/>
        <w:t>下に説明用のサンプル画像を示します。</w:t>
      </w:r>
    </w:p>
    <w:p>
      <w:pPr>
        <w:pStyle w:val="Normal"/>
        <w:rPr/>
      </w:pPr>
      <w:r>
        <w:rPr/>
        <w:t>この画像は、携帯で撮ったもので容量が</w:t>
      </w:r>
      <w:r>
        <w:rPr/>
        <w:t>4.2MB</w:t>
      </w:r>
      <w:r>
        <w:rPr/>
        <w:t>あります。</w:t>
      </w:r>
    </w:p>
    <w:p>
      <w:pPr>
        <w:pStyle w:val="Normal"/>
        <w:rPr/>
      </w:pPr>
      <w:r>
        <w:rPr/>
        <w:t>このままホームページに使う人がたまにいますが、</w:t>
      </w:r>
    </w:p>
    <w:p>
      <w:pPr>
        <w:pStyle w:val="Normal"/>
        <w:rPr/>
      </w:pPr>
      <w:r>
        <w:rPr/>
        <w:t>非常に容量が大きすぎて見るひとのパケットをものすごく無駄使いさせます。</w:t>
      </w:r>
    </w:p>
    <w:p>
      <w:pPr>
        <w:pStyle w:val="Normal"/>
        <w:rPr/>
      </w:pPr>
      <w:r>
        <w:rPr/>
        <w:t>作る側のエチケットとしてそのまま使わずに画像を加工しダイエットするのが普通です。</w:t>
      </w:r>
    </w:p>
    <w:p>
      <w:pPr>
        <w:pStyle w:val="Normal"/>
        <w:rPr/>
      </w:pPr>
      <w:r>
        <w:rPr/>
        <w:t>また、ダイエットすることによってサクサクと動くようになります。</w:t>
      </w:r>
    </w:p>
    <w:p>
      <w:pPr>
        <w:pStyle w:val="Normal"/>
        <w:rPr/>
      </w:pPr>
      <w:r>
        <w:rPr/>
        <w:t>ということで今から説明する画像のダイエットはホームページを作る者としては必須なので</w:t>
      </w:r>
    </w:p>
    <w:p>
      <w:pPr>
        <w:pStyle w:val="Normal"/>
        <w:rPr/>
      </w:pPr>
      <w:r>
        <w:rPr/>
        <w:t>よく使えるようにしてください。</w:t>
      </w:r>
    </w:p>
    <w:p>
      <w:pPr>
        <w:pStyle w:val="Normal"/>
        <w:rPr/>
      </w:pPr>
      <w:r>
        <w:rPr/>
        <w:drawing>
          <wp:inline distT="0" distB="0" distL="0" distR="0">
            <wp:extent cx="2879725" cy="3839845"/>
            <wp:effectExtent l="0" t="0" r="0" b="0"/>
            <wp:docPr id="1" name="図 2" descr="交差点にある交通信号機&#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2" descr="交差点にある交通信号機&#10;&#10;自動的に生成された説明"/>
                    <pic:cNvPicPr>
                      <a:picLocks noChangeAspect="1" noChangeArrowheads="1"/>
                    </pic:cNvPicPr>
                  </pic:nvPicPr>
                  <pic:blipFill>
                    <a:blip r:embed="rId3"/>
                    <a:stretch>
                      <a:fillRect/>
                    </a:stretch>
                  </pic:blipFill>
                  <pic:spPr bwMode="auto">
                    <a:xfrm>
                      <a:off x="0" y="0"/>
                      <a:ext cx="2879725" cy="3839845"/>
                    </a:xfrm>
                    <a:prstGeom prst="rect">
                      <a:avLst/>
                    </a:prstGeom>
                  </pic:spPr>
                </pic:pic>
              </a:graphicData>
            </a:graphic>
          </wp:inline>
        </w:drawing>
      </w:r>
    </w:p>
    <w:p>
      <w:pPr>
        <w:pStyle w:val="Normal"/>
        <w:rPr/>
      </w:pPr>
      <w:r>
        <w:rPr/>
        <w:t>※</w:t>
      </w:r>
      <w:r>
        <w:rPr/>
        <w:t>4.2MB</w:t>
      </w:r>
      <w:r>
        <w:rPr/>
        <w:t>で形式は</w:t>
      </w:r>
      <w:r>
        <w:rPr/>
        <w:t>jpg</w:t>
        <w:tab/>
      </w:r>
      <w:r>
        <w:rPr/>
        <w:t>画像の大きさ</w:t>
      </w:r>
      <w:r>
        <w:rPr/>
        <w:t>3024</w:t>
      </w:r>
      <w:r>
        <w:rPr>
          <w:rFonts w:cs="Times New Roman" w:ascii="Times New Roman" w:hAnsi="Times New Roman"/>
        </w:rPr>
        <w:t> </w:t>
      </w:r>
      <w:r>
        <w:rPr/>
        <w:t>×</w:t>
      </w:r>
      <w:r>
        <w:rPr>
          <w:rFonts w:cs="Times New Roman" w:ascii="Times New Roman" w:hAnsi="Times New Roman"/>
        </w:rPr>
        <w:t> </w:t>
      </w:r>
      <w:r>
        <w:rPr/>
        <w:t>4032</w:t>
      </w:r>
      <w:r>
        <w:rPr/>
        <w:t>ピクセル</w:t>
      </w:r>
    </w:p>
    <w:p>
      <w:pPr>
        <w:pStyle w:val="Normal"/>
        <w:rPr/>
      </w:pPr>
      <w:r>
        <w:rPr/>
      </w:r>
    </w:p>
    <w:p>
      <w:pPr>
        <w:pStyle w:val="Normal"/>
        <w:rPr/>
      </w:pPr>
      <w:r>
        <w:rPr/>
      </w:r>
      <w:r>
        <w:br w:type="page"/>
      </w:r>
    </w:p>
    <w:p>
      <w:pPr>
        <w:pStyle w:val="Normal"/>
        <w:spacing w:before="0" w:after="0"/>
        <w:rPr/>
      </w:pPr>
      <w:r>
        <w:rPr/>
        <w:t>【音声ファイル</w:t>
      </w:r>
      <w:r>
        <w:rPr/>
        <w:t>3</w:t>
      </w:r>
      <w:r>
        <w:rPr/>
        <w:t>】</w:t>
      </w:r>
    </w:p>
    <w:p>
      <w:pPr>
        <w:pStyle w:val="ListParagraph"/>
        <w:numPr>
          <w:ilvl w:val="0"/>
          <w:numId w:val="1"/>
        </w:numPr>
        <w:rPr/>
      </w:pPr>
      <w:r>
        <w:rPr/>
        <w:t>画像の情報を見る</w:t>
      </w:r>
    </w:p>
    <w:p>
      <w:pPr>
        <w:pStyle w:val="Normal"/>
        <w:rPr/>
      </w:pPr>
      <w:r>
        <w:rPr/>
        <w:t>なんとなく大きいとか小さいとか感覚で画像を見ていますが、</w:t>
      </w:r>
    </w:p>
    <w:p>
      <w:pPr>
        <w:pStyle w:val="Normal"/>
        <w:rPr/>
      </w:pPr>
      <w:r>
        <w:rPr/>
        <w:t>手っ取り早く画像の属性を見る方法があるので紹介します。</w:t>
      </w:r>
    </w:p>
    <w:p>
      <w:pPr>
        <w:pStyle w:val="Normal"/>
        <w:rPr/>
      </w:pPr>
      <w:r>
        <w:rPr/>
      </w:r>
    </w:p>
    <w:p>
      <w:pPr>
        <w:pStyle w:val="Normal"/>
        <w:rPr/>
      </w:pPr>
      <w:r>
        <w:rPr/>
        <w:t>Mac</w:t>
      </w:r>
      <w:r>
        <w:rPr/>
        <w:t>の時</w:t>
      </w:r>
    </w:p>
    <w:p>
      <w:pPr>
        <w:pStyle w:val="Normal"/>
        <w:rPr/>
      </w:pPr>
      <w:r>
        <w:rPr/>
        <w:t>画像ファイルを右クリックし、「情報を見る」をクリックする。</w:t>
      </w:r>
    </w:p>
    <w:p>
      <w:pPr>
        <w:pStyle w:val="Normal"/>
        <w:rPr/>
      </w:pPr>
      <w:r>
        <w:rPr/>
        <w:drawing>
          <wp:inline distT="0" distB="0" distL="0" distR="0">
            <wp:extent cx="2051685" cy="2879725"/>
            <wp:effectExtent l="0" t="0" r="0" b="0"/>
            <wp:docPr id="2" name="図 1" descr="猫と文字の加工写真&#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descr="猫と文字の加工写真&#10;&#10;中程度の精度で自動的に生成された説明"/>
                    <pic:cNvPicPr>
                      <a:picLocks noChangeAspect="1" noChangeArrowheads="1"/>
                    </pic:cNvPicPr>
                  </pic:nvPicPr>
                  <pic:blipFill>
                    <a:blip r:embed="rId4"/>
                    <a:stretch>
                      <a:fillRect/>
                    </a:stretch>
                  </pic:blipFill>
                  <pic:spPr bwMode="auto">
                    <a:xfrm>
                      <a:off x="0" y="0"/>
                      <a:ext cx="2051685" cy="2879725"/>
                    </a:xfrm>
                    <a:prstGeom prst="rect">
                      <a:avLst/>
                    </a:prstGeom>
                  </pic:spPr>
                </pic:pic>
              </a:graphicData>
            </a:graphic>
          </wp:inline>
        </w:drawing>
      </w:r>
    </w:p>
    <w:p>
      <w:pPr>
        <w:pStyle w:val="Normal"/>
        <w:rPr/>
      </w:pPr>
      <w:r>
        <w:rPr/>
      </w:r>
    </w:p>
    <w:p>
      <w:pPr>
        <w:pStyle w:val="Normal"/>
        <w:rPr/>
      </w:pPr>
      <w:r>
        <w:rPr/>
        <w:t>このように容量やピクセル数が表示されます。</w:t>
      </w:r>
    </w:p>
    <w:p>
      <w:pPr>
        <w:pStyle w:val="Normal"/>
        <w:rPr/>
      </w:pPr>
      <w:r>
        <w:rPr/>
        <w:drawing>
          <wp:inline distT="0" distB="0" distL="0" distR="0">
            <wp:extent cx="1737995" cy="3599815"/>
            <wp:effectExtent l="0" t="0" r="0" b="0"/>
            <wp:docPr id="3" name="図 3"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テキスト&#10;&#10;自動的に生成された説明"/>
                    <pic:cNvPicPr>
                      <a:picLocks noChangeAspect="1" noChangeArrowheads="1"/>
                    </pic:cNvPicPr>
                  </pic:nvPicPr>
                  <pic:blipFill>
                    <a:blip r:embed="rId5"/>
                    <a:stretch>
                      <a:fillRect/>
                    </a:stretch>
                  </pic:blipFill>
                  <pic:spPr bwMode="auto">
                    <a:xfrm>
                      <a:off x="0" y="0"/>
                      <a:ext cx="1737995" cy="3599815"/>
                    </a:xfrm>
                    <a:prstGeom prst="rect">
                      <a:avLst/>
                    </a:prstGeom>
                  </pic:spPr>
                </pic:pic>
              </a:graphicData>
            </a:graphic>
          </wp:inline>
        </w:drawing>
      </w:r>
    </w:p>
    <w:p>
      <w:pPr>
        <w:pStyle w:val="Normal"/>
        <w:rPr/>
      </w:pPr>
      <w:r>
        <w:rPr/>
      </w:r>
    </w:p>
    <w:p>
      <w:pPr>
        <w:pStyle w:val="Normal"/>
        <w:widowControl/>
        <w:jc w:val="left"/>
        <w:rPr/>
      </w:pPr>
      <w:r>
        <w:rPr/>
      </w:r>
      <w:r>
        <w:br w:type="page"/>
      </w:r>
    </w:p>
    <w:p>
      <w:pPr>
        <w:pStyle w:val="Normal"/>
        <w:spacing w:before="0" w:after="0"/>
        <w:rPr/>
      </w:pPr>
      <w:r>
        <w:rPr/>
        <w:t>Windows</w:t>
      </w:r>
      <w:r>
        <w:rPr/>
        <w:t>の時</w:t>
      </w:r>
    </w:p>
    <w:p>
      <w:pPr>
        <w:pStyle w:val="Normal"/>
        <w:rPr/>
      </w:pPr>
      <w:r>
        <w:rPr/>
        <w:t>画像ファイルを右クリックし、「プロパティ」をクリックする。</w:t>
      </w:r>
    </w:p>
    <w:p>
      <w:pPr>
        <w:pStyle w:val="Normal"/>
        <w:rPr/>
      </w:pPr>
      <w:r>
        <w:rPr/>
        <w:drawing>
          <wp:inline distT="0" distB="0" distL="0" distR="0">
            <wp:extent cx="2181860" cy="3562350"/>
            <wp:effectExtent l="0" t="0" r="0" b="0"/>
            <wp:docPr id="4" name="図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10" descr=""/>
                    <pic:cNvPicPr>
                      <a:picLocks noChangeAspect="1" noChangeArrowheads="1"/>
                    </pic:cNvPicPr>
                  </pic:nvPicPr>
                  <pic:blipFill>
                    <a:blip r:embed="rId6"/>
                    <a:stretch>
                      <a:fillRect/>
                    </a:stretch>
                  </pic:blipFill>
                  <pic:spPr bwMode="auto">
                    <a:xfrm>
                      <a:off x="0" y="0"/>
                      <a:ext cx="2181860" cy="3562350"/>
                    </a:xfrm>
                    <a:prstGeom prst="rect">
                      <a:avLst/>
                    </a:prstGeom>
                  </pic:spPr>
                </pic:pic>
              </a:graphicData>
            </a:graphic>
          </wp:inline>
        </w:drawing>
      </w:r>
    </w:p>
    <w:p>
      <w:pPr>
        <w:pStyle w:val="Normal"/>
        <w:rPr/>
      </w:pPr>
      <w:r>
        <w:rPr/>
      </w:r>
    </w:p>
    <w:p>
      <w:pPr>
        <w:pStyle w:val="Normal"/>
        <w:rPr/>
      </w:pPr>
      <w:r>
        <w:rPr/>
        <w:t>プロパティのウィンドウが表示され、</w:t>
      </w:r>
    </w:p>
    <w:p>
      <w:pPr>
        <w:pStyle w:val="Normal"/>
        <w:rPr/>
      </w:pPr>
      <w:r>
        <w:rPr/>
        <w:t>「全般」に容量が、「詳細」にピクセル数が表示されます。</w:t>
      </w:r>
    </w:p>
    <w:p>
      <w:pPr>
        <w:pStyle w:val="Normal"/>
        <w:rPr/>
      </w:pPr>
      <w:r>
        <w:rPr/>
        <w:drawing>
          <wp:inline distT="0" distB="0" distL="0" distR="0">
            <wp:extent cx="2613025" cy="3599815"/>
            <wp:effectExtent l="0" t="0" r="0" b="0"/>
            <wp:docPr id="5" name="図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14" descr=""/>
                    <pic:cNvPicPr>
                      <a:picLocks noChangeAspect="1" noChangeArrowheads="1"/>
                    </pic:cNvPicPr>
                  </pic:nvPicPr>
                  <pic:blipFill>
                    <a:blip r:embed="rId7"/>
                    <a:stretch>
                      <a:fillRect/>
                    </a:stretch>
                  </pic:blipFill>
                  <pic:spPr bwMode="auto">
                    <a:xfrm>
                      <a:off x="0" y="0"/>
                      <a:ext cx="2613025" cy="3599815"/>
                    </a:xfrm>
                    <a:prstGeom prst="rect">
                      <a:avLst/>
                    </a:prstGeom>
                  </pic:spPr>
                </pic:pic>
              </a:graphicData>
            </a:graphic>
          </wp:inline>
        </w:drawing>
      </w:r>
      <w:r>
        <w:rPr/>
        <w:t xml:space="preserve"> </w:t>
      </w:r>
      <w:r>
        <w:rPr/>
        <w:drawing>
          <wp:inline distT="0" distB="0" distL="0" distR="0">
            <wp:extent cx="2609850" cy="3600450"/>
            <wp:effectExtent l="0" t="0" r="0" b="0"/>
            <wp:docPr id="6" name="図 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16" descr=""/>
                    <pic:cNvPicPr>
                      <a:picLocks noChangeAspect="1" noChangeArrowheads="1"/>
                    </pic:cNvPicPr>
                  </pic:nvPicPr>
                  <pic:blipFill>
                    <a:blip r:embed="rId8"/>
                    <a:stretch>
                      <a:fillRect/>
                    </a:stretch>
                  </pic:blipFill>
                  <pic:spPr bwMode="auto">
                    <a:xfrm>
                      <a:off x="0" y="0"/>
                      <a:ext cx="2609850" cy="3600450"/>
                    </a:xfrm>
                    <a:prstGeom prst="rect">
                      <a:avLst/>
                    </a:prstGeom>
                  </pic:spPr>
                </pic:pic>
              </a:graphicData>
            </a:graphic>
          </wp:inline>
        </w:drawing>
      </w:r>
    </w:p>
    <w:p>
      <w:pPr>
        <w:pStyle w:val="Normal"/>
        <w:rPr/>
      </w:pPr>
      <w:r>
        <w:rPr/>
      </w:r>
    </w:p>
    <w:p>
      <w:pPr>
        <w:pStyle w:val="Normal"/>
        <w:widowControl/>
        <w:jc w:val="left"/>
        <w:rPr/>
      </w:pPr>
      <w:r>
        <w:rPr/>
      </w:r>
      <w:r>
        <w:br w:type="page"/>
      </w:r>
    </w:p>
    <w:p>
      <w:pPr>
        <w:pStyle w:val="Normal"/>
        <w:spacing w:before="0" w:after="0"/>
        <w:rPr/>
      </w:pPr>
      <w:r>
        <w:rPr/>
        <w:t>【音声ファイル</w:t>
      </w:r>
      <w:r>
        <w:rPr/>
        <w:t>4</w:t>
      </w:r>
      <w:r>
        <w:rPr/>
        <w:t>】</w:t>
      </w:r>
    </w:p>
    <w:p>
      <w:pPr>
        <w:pStyle w:val="ListParagraph"/>
        <w:numPr>
          <w:ilvl w:val="0"/>
          <w:numId w:val="1"/>
        </w:numPr>
        <w:rPr/>
      </w:pPr>
      <w:r>
        <w:rPr/>
        <w:t>画像ファイルの容量と画質の関係</w:t>
      </w:r>
    </w:p>
    <w:p>
      <w:pPr>
        <w:pStyle w:val="Normal"/>
        <w:rPr/>
      </w:pPr>
      <w:r>
        <w:rPr/>
        <w:t>当然、大きい容量の画像はきれいですが、ホームページに載せるには大きすぎるので弊害が出てきます。</w:t>
      </w:r>
    </w:p>
    <w:p>
      <w:pPr>
        <w:pStyle w:val="Normal"/>
        <w:rPr/>
      </w:pPr>
      <w:r>
        <w:rPr/>
        <w:t>（ダウンロードが遅くなる、レポートの制限容量を超して作っても提出できない作品が出来上がる。）</w:t>
      </w:r>
    </w:p>
    <w:p>
      <w:pPr>
        <w:pStyle w:val="Normal"/>
        <w:rPr/>
      </w:pPr>
      <w:r>
        <w:rPr/>
        <w:t>実は、容量を大きく減らしたとしても案外画像は見た目には品質劣化は感じないものです。</w:t>
      </w:r>
    </w:p>
    <w:p>
      <w:pPr>
        <w:pStyle w:val="Normal"/>
        <w:rPr/>
      </w:pPr>
      <w:r>
        <w:rPr/>
        <w:t>もちろん極端に小さくすれば、画質は落ちてサムネイル画像ぐらいにしか使えなくなります。</w:t>
      </w:r>
    </w:p>
    <w:p>
      <w:pPr>
        <w:pStyle w:val="Normal"/>
        <w:rPr/>
      </w:pPr>
      <w:r>
        <w:rPr/>
        <w:t>ここのコーナーでは、容量と画像の関係を目に見てもらって確かめてもらいます。</w:t>
      </w:r>
    </w:p>
    <w:p>
      <w:pPr>
        <w:pStyle w:val="Normal"/>
        <w:rPr/>
      </w:pPr>
      <w:r>
        <w:rPr/>
        <w:t>なお、以下の画像は品質を比べるために同じ大きさになるように調整しています。</w:t>
      </w:r>
    </w:p>
    <w:tbl>
      <w:tblPr>
        <w:tblStyle w:val="a6"/>
        <w:tblW w:w="10456"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5228"/>
        <w:gridCol w:w="5227"/>
      </w:tblGrid>
      <w:tr>
        <w:trPr/>
        <w:tc>
          <w:tcPr>
            <w:tcW w:w="5228" w:type="dxa"/>
            <w:tcBorders/>
            <w:shd w:fill="auto" w:val="clear"/>
          </w:tcPr>
          <w:p>
            <w:pPr>
              <w:pStyle w:val="Normal"/>
              <w:spacing w:before="0" w:after="0"/>
              <w:rPr/>
            </w:pPr>
            <w:r>
              <w:rPr/>
              <w:drawing>
                <wp:inline distT="0" distB="0" distL="0" distR="0">
                  <wp:extent cx="2519680" cy="3359785"/>
                  <wp:effectExtent l="0" t="0" r="0" b="0"/>
                  <wp:docPr id="7" name="図 4" descr="交差点にある交通信号機&#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4" descr="交差点にある交通信号機&#10;&#10;自動的に生成された説明"/>
                          <pic:cNvPicPr>
                            <a:picLocks noChangeAspect="1" noChangeArrowheads="1"/>
                          </pic:cNvPicPr>
                        </pic:nvPicPr>
                        <pic:blipFill>
                          <a:blip r:embed="rId9"/>
                          <a:stretch>
                            <a:fillRect/>
                          </a:stretch>
                        </pic:blipFill>
                        <pic:spPr bwMode="auto">
                          <a:xfrm>
                            <a:off x="0" y="0"/>
                            <a:ext cx="2519680" cy="3359785"/>
                          </a:xfrm>
                          <a:prstGeom prst="rect">
                            <a:avLst/>
                          </a:prstGeom>
                        </pic:spPr>
                      </pic:pic>
                    </a:graphicData>
                  </a:graphic>
                </wp:inline>
              </w:drawing>
            </w:r>
          </w:p>
        </w:tc>
        <w:tc>
          <w:tcPr>
            <w:tcW w:w="5227" w:type="dxa"/>
            <w:tcBorders/>
            <w:shd w:fill="auto" w:val="clear"/>
          </w:tcPr>
          <w:p>
            <w:pPr>
              <w:pStyle w:val="Normal"/>
              <w:spacing w:before="0" w:after="0"/>
              <w:rPr/>
            </w:pPr>
            <w:r>
              <w:rPr/>
              <w:drawing>
                <wp:inline distT="0" distB="0" distL="0" distR="0">
                  <wp:extent cx="2519680" cy="3359785"/>
                  <wp:effectExtent l="0" t="0" r="0" b="0"/>
                  <wp:docPr id="8" name="図 5" descr="交差点にある交通信号機&#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5" descr="交差点にある交通信号機&#10;&#10;自動的に生成された説明"/>
                          <pic:cNvPicPr>
                            <a:picLocks noChangeAspect="1" noChangeArrowheads="1"/>
                          </pic:cNvPicPr>
                        </pic:nvPicPr>
                        <pic:blipFill>
                          <a:blip r:embed="rId10"/>
                          <a:stretch>
                            <a:fillRect/>
                          </a:stretch>
                        </pic:blipFill>
                        <pic:spPr bwMode="auto">
                          <a:xfrm>
                            <a:off x="0" y="0"/>
                            <a:ext cx="2519680" cy="3359785"/>
                          </a:xfrm>
                          <a:prstGeom prst="rect">
                            <a:avLst/>
                          </a:prstGeom>
                        </pic:spPr>
                      </pic:pic>
                    </a:graphicData>
                  </a:graphic>
                </wp:inline>
              </w:drawing>
            </w:r>
          </w:p>
        </w:tc>
      </w:tr>
      <w:tr>
        <w:trPr/>
        <w:tc>
          <w:tcPr>
            <w:tcW w:w="5228" w:type="dxa"/>
            <w:tcBorders/>
            <w:shd w:fill="auto" w:val="clear"/>
          </w:tcPr>
          <w:p>
            <w:pPr>
              <w:pStyle w:val="Normal"/>
              <w:spacing w:before="0" w:after="0"/>
              <w:rPr/>
            </w:pPr>
            <w:r>
              <w:rPr/>
              <w:t>容量：</w:t>
            </w:r>
            <w:r>
              <w:rPr/>
              <w:t>4.2MB</w:t>
            </w:r>
            <w:r>
              <w:rPr/>
              <w:t>　ピクセル数：</w:t>
            </w:r>
            <w:r>
              <w:rPr/>
              <w:t>3024</w:t>
            </w:r>
            <w:r>
              <w:rPr>
                <w:rFonts w:cs="Times New Roman" w:ascii="Times New Roman" w:hAnsi="Times New Roman"/>
              </w:rPr>
              <w:t> </w:t>
            </w:r>
            <w:r>
              <w:rPr/>
              <w:t>×</w:t>
            </w:r>
            <w:r>
              <w:rPr>
                <w:rFonts w:cs="Times New Roman" w:ascii="Times New Roman" w:hAnsi="Times New Roman"/>
              </w:rPr>
              <w:t> </w:t>
            </w:r>
            <w:r>
              <w:rPr/>
              <w:t>4032</w:t>
            </w:r>
          </w:p>
        </w:tc>
        <w:tc>
          <w:tcPr>
            <w:tcW w:w="5227" w:type="dxa"/>
            <w:tcBorders/>
            <w:shd w:fill="auto" w:val="clear"/>
          </w:tcPr>
          <w:p>
            <w:pPr>
              <w:pStyle w:val="Normal"/>
              <w:spacing w:before="0" w:after="0"/>
              <w:rPr/>
            </w:pPr>
            <w:r>
              <w:rPr/>
              <w:t>容量：</w:t>
            </w:r>
            <w:r>
              <w:rPr/>
              <w:t>1MB</w:t>
            </w:r>
            <w:r>
              <w:rPr/>
              <w:t>　ピクセル数：</w:t>
            </w:r>
            <w:r>
              <w:rPr/>
              <w:t>756</w:t>
            </w:r>
            <w:r>
              <w:rPr>
                <w:rFonts w:cs="Times New Roman" w:ascii="Times New Roman" w:hAnsi="Times New Roman"/>
              </w:rPr>
              <w:t> </w:t>
            </w:r>
            <w:r>
              <w:rPr/>
              <w:t>×</w:t>
            </w:r>
            <w:r>
              <w:rPr>
                <w:rFonts w:cs="Times New Roman" w:ascii="Times New Roman" w:hAnsi="Times New Roman"/>
              </w:rPr>
              <w:t> </w:t>
            </w:r>
            <w:r>
              <w:rPr/>
              <w:t>1008</w:t>
            </w:r>
          </w:p>
        </w:tc>
      </w:tr>
      <w:tr>
        <w:trPr/>
        <w:tc>
          <w:tcPr>
            <w:tcW w:w="5228" w:type="dxa"/>
            <w:tcBorders/>
            <w:shd w:fill="auto" w:val="clear"/>
          </w:tcPr>
          <w:p>
            <w:pPr>
              <w:pStyle w:val="Normal"/>
              <w:spacing w:before="0" w:after="0"/>
              <w:rPr/>
            </w:pPr>
            <w:r>
              <w:rPr/>
              <w:drawing>
                <wp:inline distT="0" distB="0" distL="0" distR="0">
                  <wp:extent cx="2519680" cy="3377565"/>
                  <wp:effectExtent l="0" t="0" r="0" b="0"/>
                  <wp:docPr id="9" name="図 6" descr="交差点にある交通信号機&#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6" descr="交差点にある交通信号機&#10;&#10;自動的に生成された説明"/>
                          <pic:cNvPicPr>
                            <a:picLocks noChangeAspect="1" noChangeArrowheads="1"/>
                          </pic:cNvPicPr>
                        </pic:nvPicPr>
                        <pic:blipFill>
                          <a:blip r:embed="rId11"/>
                          <a:stretch>
                            <a:fillRect/>
                          </a:stretch>
                        </pic:blipFill>
                        <pic:spPr bwMode="auto">
                          <a:xfrm>
                            <a:off x="0" y="0"/>
                            <a:ext cx="2519680" cy="3377565"/>
                          </a:xfrm>
                          <a:prstGeom prst="rect">
                            <a:avLst/>
                          </a:prstGeom>
                        </pic:spPr>
                      </pic:pic>
                    </a:graphicData>
                  </a:graphic>
                </wp:inline>
              </w:drawing>
            </w:r>
          </w:p>
        </w:tc>
        <w:tc>
          <w:tcPr>
            <w:tcW w:w="5227" w:type="dxa"/>
            <w:tcBorders/>
            <w:shd w:fill="auto" w:val="clear"/>
          </w:tcPr>
          <w:p>
            <w:pPr>
              <w:pStyle w:val="Normal"/>
              <w:spacing w:before="0" w:after="0"/>
              <w:rPr/>
            </w:pPr>
            <w:r>
              <w:rPr/>
              <w:drawing>
                <wp:inline distT="0" distB="0" distL="0" distR="0">
                  <wp:extent cx="2519680" cy="3395980"/>
                  <wp:effectExtent l="0" t="0" r="0" b="0"/>
                  <wp:docPr id="10" name="図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7" descr=""/>
                          <pic:cNvPicPr>
                            <a:picLocks noChangeAspect="1" noChangeArrowheads="1"/>
                          </pic:cNvPicPr>
                        </pic:nvPicPr>
                        <pic:blipFill>
                          <a:blip r:embed="rId12"/>
                          <a:stretch>
                            <a:fillRect/>
                          </a:stretch>
                        </pic:blipFill>
                        <pic:spPr bwMode="auto">
                          <a:xfrm>
                            <a:off x="0" y="0"/>
                            <a:ext cx="2519680" cy="3395980"/>
                          </a:xfrm>
                          <a:prstGeom prst="rect">
                            <a:avLst/>
                          </a:prstGeom>
                        </pic:spPr>
                      </pic:pic>
                    </a:graphicData>
                  </a:graphic>
                </wp:inline>
              </w:drawing>
            </w:r>
          </w:p>
        </w:tc>
      </w:tr>
      <w:tr>
        <w:trPr/>
        <w:tc>
          <w:tcPr>
            <w:tcW w:w="5228" w:type="dxa"/>
            <w:tcBorders/>
            <w:shd w:fill="auto" w:val="clear"/>
          </w:tcPr>
          <w:p>
            <w:pPr>
              <w:pStyle w:val="Normal"/>
              <w:spacing w:before="0" w:after="0"/>
              <w:rPr/>
            </w:pPr>
            <w:r>
              <w:rPr/>
              <w:t>容量：</w:t>
            </w:r>
            <w:r>
              <w:rPr/>
              <w:t>94KB</w:t>
            </w:r>
            <w:r>
              <w:rPr/>
              <w:t>　ピクセル数：</w:t>
            </w:r>
            <w:r>
              <w:rPr/>
              <w:t>189</w:t>
            </w:r>
            <w:r>
              <w:rPr>
                <w:rFonts w:cs="Times New Roman" w:ascii="Times New Roman" w:hAnsi="Times New Roman"/>
              </w:rPr>
              <w:t> </w:t>
            </w:r>
            <w:r>
              <w:rPr/>
              <w:t>×</w:t>
            </w:r>
            <w:r>
              <w:rPr>
                <w:rFonts w:cs="Times New Roman" w:ascii="Times New Roman" w:hAnsi="Times New Roman"/>
              </w:rPr>
              <w:t> </w:t>
            </w:r>
            <w:r>
              <w:rPr/>
              <w:t>252</w:t>
            </w:r>
          </w:p>
        </w:tc>
        <w:tc>
          <w:tcPr>
            <w:tcW w:w="5227" w:type="dxa"/>
            <w:tcBorders/>
            <w:shd w:fill="auto" w:val="clear"/>
          </w:tcPr>
          <w:p>
            <w:pPr>
              <w:pStyle w:val="Normal"/>
              <w:spacing w:before="0" w:after="0"/>
              <w:rPr/>
            </w:pPr>
            <w:r>
              <w:rPr/>
              <w:t>容量：</w:t>
            </w:r>
            <w:r>
              <w:rPr/>
              <w:t>8KB</w:t>
            </w:r>
            <w:r>
              <w:rPr/>
              <w:t>　ピクセル数：</w:t>
            </w:r>
            <w:r>
              <w:rPr/>
              <w:t>47</w:t>
            </w:r>
            <w:r>
              <w:rPr>
                <w:rFonts w:cs="Times New Roman" w:ascii="Times New Roman" w:hAnsi="Times New Roman"/>
              </w:rPr>
              <w:t> </w:t>
            </w:r>
            <w:r>
              <w:rPr/>
              <w:t>×</w:t>
            </w:r>
            <w:r>
              <w:rPr>
                <w:rFonts w:cs="Times New Roman" w:ascii="Times New Roman" w:hAnsi="Times New Roman"/>
              </w:rPr>
              <w:t> </w:t>
            </w:r>
            <w:r>
              <w:rPr/>
              <w:t>62</w:t>
            </w:r>
          </w:p>
        </w:tc>
      </w:tr>
    </w:tbl>
    <w:p>
      <w:pPr>
        <w:pStyle w:val="Normal"/>
        <w:widowControl/>
        <w:jc w:val="left"/>
        <w:rPr/>
      </w:pPr>
      <w:r>
        <w:rPr/>
        <w:t>上図でわかるように、</w:t>
      </w:r>
      <w:r>
        <w:rPr/>
        <w:t>100KB</w:t>
      </w:r>
      <w:r>
        <w:rPr/>
        <w:t>から</w:t>
      </w:r>
      <w:r>
        <w:rPr/>
        <w:t>500KB</w:t>
      </w:r>
      <w:r>
        <w:rPr/>
        <w:t>ぐらいで十分です。スマホ画像は</w:t>
      </w:r>
      <w:r>
        <w:rPr/>
        <w:t>1/10</w:t>
      </w:r>
      <w:r>
        <w:rPr/>
        <w:t>ぐらいが適切です。</w:t>
      </w:r>
    </w:p>
    <w:p>
      <w:pPr>
        <w:pStyle w:val="Normal"/>
        <w:widowControl/>
        <w:jc w:val="left"/>
        <w:rPr/>
      </w:pPr>
      <w:r>
        <w:rPr/>
      </w:r>
    </w:p>
    <w:p>
      <w:pPr>
        <w:pStyle w:val="Normal"/>
        <w:widowControl/>
        <w:jc w:val="left"/>
        <w:rPr/>
      </w:pPr>
      <w:r>
        <w:rPr/>
        <w:t>【音声ファイル</w:t>
      </w:r>
      <w:r>
        <w:rPr/>
        <w:t>5</w:t>
      </w:r>
      <w:r>
        <w:rPr/>
        <w:t>】</w:t>
      </w:r>
    </w:p>
    <w:p>
      <w:pPr>
        <w:pStyle w:val="ListParagraph"/>
        <w:widowControl/>
        <w:numPr>
          <w:ilvl w:val="0"/>
          <w:numId w:val="1"/>
        </w:numPr>
        <w:jc w:val="left"/>
        <w:rPr/>
      </w:pPr>
      <w:r>
        <w:rPr/>
        <w:t>PEKOSTEP</w:t>
      </w:r>
      <w:r>
        <w:rPr/>
        <w:t>で画像サイズの変更</w:t>
      </w:r>
    </w:p>
    <w:p>
      <w:pPr>
        <w:pStyle w:val="Normal"/>
        <w:widowControl/>
        <w:jc w:val="left"/>
        <w:rPr/>
      </w:pPr>
      <w:r>
        <w:rPr/>
        <w:t>ニシオマトリックス　</w:t>
      </w:r>
      <w:hyperlink r:id="rId13">
        <w:r>
          <w:rPr>
            <w:rStyle w:val="Hyperlink"/>
          </w:rPr>
          <w:t>https://nishio.matrix.jp</w:t>
        </w:r>
      </w:hyperlink>
      <w:r>
        <w:rPr/>
        <w:t>のリンク集の</w:t>
      </w:r>
    </w:p>
    <w:p>
      <w:pPr>
        <w:pStyle w:val="Normal"/>
        <w:widowControl/>
        <w:jc w:val="left"/>
        <w:rPr/>
      </w:pPr>
      <w:r>
        <w:rPr/>
        <w:t>「オンライン上で変換等ができるサービス」にある「画像のサイズを変更する」で</w:t>
      </w:r>
    </w:p>
    <w:p>
      <w:pPr>
        <w:pStyle w:val="Normal"/>
        <w:widowControl/>
        <w:jc w:val="left"/>
        <w:rPr/>
      </w:pPr>
      <w:r>
        <w:rPr/>
        <w:t>PEKOSTEP</w:t>
      </w:r>
      <w:r>
        <w:rPr/>
        <w:t>に入ります。</w:t>
      </w:r>
    </w:p>
    <w:p>
      <w:pPr>
        <w:pStyle w:val="Normal"/>
        <w:widowControl/>
        <w:jc w:val="left"/>
        <w:rPr/>
      </w:pPr>
      <w:r>
        <w:rPr/>
        <w:drawing>
          <wp:inline distT="0" distB="0" distL="0" distR="0">
            <wp:extent cx="6140450" cy="3374390"/>
            <wp:effectExtent l="0" t="0" r="0" b="0"/>
            <wp:docPr id="11" name="イメージ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イメージ1" descr=""/>
                    <pic:cNvPicPr>
                      <a:picLocks noChangeAspect="1" noChangeArrowheads="1"/>
                    </pic:cNvPicPr>
                  </pic:nvPicPr>
                  <pic:blipFill>
                    <a:blip r:embed="rId14"/>
                    <a:stretch>
                      <a:fillRect/>
                    </a:stretch>
                  </pic:blipFill>
                  <pic:spPr bwMode="auto">
                    <a:xfrm>
                      <a:off x="0" y="0"/>
                      <a:ext cx="6140450" cy="3374390"/>
                    </a:xfrm>
                    <a:prstGeom prst="rect">
                      <a:avLst/>
                    </a:prstGeom>
                  </pic:spPr>
                </pic:pic>
              </a:graphicData>
            </a:graphic>
          </wp:inline>
        </w:drawing>
      </w:r>
    </w:p>
    <w:p>
      <w:pPr>
        <w:pStyle w:val="Normal"/>
        <w:widowControl/>
        <w:jc w:val="left"/>
        <w:rPr/>
      </w:pPr>
      <w:r>
        <w:rPr/>
        <w:t>画像の透過をするときにとても便利な</w:t>
      </w:r>
      <w:r>
        <w:rPr/>
        <w:t>PEKOSTEP</w:t>
      </w:r>
      <w:r>
        <w:rPr/>
        <w:t>ですが、</w:t>
      </w:r>
    </w:p>
    <w:p>
      <w:pPr>
        <w:pStyle w:val="Normal"/>
        <w:widowControl/>
        <w:jc w:val="left"/>
        <w:rPr/>
      </w:pPr>
      <w:r>
        <w:rPr/>
        <w:t>画像のサイズを変更することにも使えます。</w:t>
      </w:r>
    </w:p>
    <w:p>
      <w:pPr>
        <w:pStyle w:val="Normal"/>
        <w:widowControl/>
        <w:jc w:val="left"/>
        <w:rPr/>
      </w:pPr>
      <w:r>
        <w:rPr/>
        <w:t>もちろん、自分で画像ソフト（</w:t>
      </w:r>
      <w:r>
        <w:rPr/>
        <w:t>CLIP STUDIO</w:t>
      </w:r>
      <w:r>
        <w:rPr/>
        <w:t>、</w:t>
      </w:r>
      <w:r>
        <w:rPr/>
        <w:t>Photoshop</w:t>
      </w:r>
      <w:r>
        <w:rPr/>
        <w:t xml:space="preserve">、 </w:t>
      </w:r>
      <w:r>
        <w:rPr/>
        <w:t>SAI</w:t>
      </w:r>
      <w:r>
        <w:rPr/>
        <w:t>等）が使える人は</w:t>
      </w:r>
    </w:p>
    <w:p>
      <w:pPr>
        <w:pStyle w:val="Normal"/>
        <w:widowControl/>
        <w:jc w:val="left"/>
        <w:rPr/>
      </w:pPr>
      <w:r>
        <w:rPr/>
        <w:t>そちらを使ってもらって構いませんが、何もないときこの</w:t>
      </w:r>
      <w:r>
        <w:rPr/>
        <w:t>PEKOSTEP</w:t>
      </w:r>
      <w:r>
        <w:rPr/>
        <w:t>が役に立ちます。</w:t>
      </w:r>
    </w:p>
    <w:p>
      <w:pPr>
        <w:pStyle w:val="Normal"/>
        <w:widowControl/>
        <w:jc w:val="left"/>
        <w:rPr/>
      </w:pPr>
      <w:r>
        <w:rPr/>
        <w:t>スマホからも使えますが、ちょっとクセがあります。</w:t>
      </w:r>
    </w:p>
    <w:p>
      <w:pPr>
        <w:pStyle w:val="Normal"/>
        <w:widowControl/>
        <w:jc w:val="left"/>
        <w:rPr/>
      </w:pPr>
      <w:r>
        <w:rPr/>
        <w:t>ブラウザのウィンドウサイズを小さくし、</w:t>
      </w:r>
    </w:p>
    <w:p>
      <w:pPr>
        <w:pStyle w:val="Normal"/>
        <w:widowControl/>
        <w:jc w:val="left"/>
        <w:rPr/>
      </w:pPr>
      <w:r>
        <w:rPr/>
        <w:t>画像ファイルを「ここに画像をドロップしてください」にドラックアンドドロップします。</w:t>
      </w:r>
    </w:p>
    <w:p>
      <w:pPr>
        <w:pStyle w:val="Normal"/>
        <w:widowControl/>
        <w:jc w:val="left"/>
        <w:rPr/>
      </w:pPr>
      <w:r>
        <w:rPr/>
        <w:drawing>
          <wp:inline distT="0" distB="0" distL="0" distR="0">
            <wp:extent cx="5746750" cy="3365500"/>
            <wp:effectExtent l="0" t="0" r="0" b="0"/>
            <wp:docPr id="12" name="イメージ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イメージ2" descr=""/>
                    <pic:cNvPicPr>
                      <a:picLocks noChangeAspect="1" noChangeArrowheads="1"/>
                    </pic:cNvPicPr>
                  </pic:nvPicPr>
                  <pic:blipFill>
                    <a:blip r:embed="rId15"/>
                    <a:stretch>
                      <a:fillRect/>
                    </a:stretch>
                  </pic:blipFill>
                  <pic:spPr bwMode="auto">
                    <a:xfrm>
                      <a:off x="0" y="0"/>
                      <a:ext cx="5746750" cy="3365500"/>
                    </a:xfrm>
                    <a:prstGeom prst="rect">
                      <a:avLst/>
                    </a:prstGeom>
                  </pic:spPr>
                </pic:pic>
              </a:graphicData>
            </a:graphic>
          </wp:inline>
        </w:drawing>
      </w:r>
    </w:p>
    <w:p>
      <w:pPr>
        <w:pStyle w:val="Normal"/>
        <w:widowControl/>
        <w:jc w:val="left"/>
        <w:rPr/>
      </w:pPr>
      <w:r>
        <w:rPr/>
        <w:t>ページを下にスクロールし、「画像のサイズ変更」の項目を編集します。</w:t>
      </w:r>
    </w:p>
    <w:p>
      <w:pPr>
        <w:pStyle w:val="Normal"/>
        <w:widowControl/>
        <w:jc w:val="left"/>
        <w:rPr/>
      </w:pPr>
      <w:r>
        <w:rPr/>
        <w:drawing>
          <wp:inline distT="0" distB="0" distL="0" distR="0">
            <wp:extent cx="5641975" cy="2322830"/>
            <wp:effectExtent l="0" t="0" r="0" b="0"/>
            <wp:docPr id="13" name="図 11"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1" descr="グラフィカル ユーザー インターフェイス, アプリケーション&#10;&#10;自動的に生成された説明"/>
                    <pic:cNvPicPr>
                      <a:picLocks noChangeAspect="1" noChangeArrowheads="1"/>
                    </pic:cNvPicPr>
                  </pic:nvPicPr>
                  <pic:blipFill>
                    <a:blip r:embed="rId16"/>
                    <a:stretch>
                      <a:fillRect/>
                    </a:stretch>
                  </pic:blipFill>
                  <pic:spPr bwMode="auto">
                    <a:xfrm>
                      <a:off x="0" y="0"/>
                      <a:ext cx="5641975" cy="2322830"/>
                    </a:xfrm>
                    <a:prstGeom prst="rect">
                      <a:avLst/>
                    </a:prstGeom>
                  </pic:spPr>
                </pic:pic>
              </a:graphicData>
            </a:graphic>
          </wp:inline>
        </w:drawing>
      </w:r>
    </w:p>
    <w:p>
      <w:pPr>
        <w:pStyle w:val="Normal"/>
        <w:widowControl/>
        <w:jc w:val="left"/>
        <w:rPr/>
      </w:pPr>
      <w:r>
        <w:rPr/>
        <w:t>長い方を</w:t>
      </w:r>
      <w:r>
        <w:rPr/>
        <w:t>500px</w:t>
      </w:r>
      <w:r>
        <w:rPr/>
        <w:t>にすれば十分に良い画像が得られます。</w:t>
      </w:r>
    </w:p>
    <w:p>
      <w:pPr>
        <w:pStyle w:val="Normal"/>
        <w:widowControl/>
        <w:jc w:val="left"/>
        <w:rPr/>
      </w:pPr>
      <w:r>
        <w:rPr/>
      </w:r>
    </w:p>
    <w:p>
      <w:pPr>
        <w:pStyle w:val="Normal"/>
        <w:widowControl/>
        <w:jc w:val="left"/>
        <w:rPr/>
      </w:pPr>
      <w:r>
        <w:rPr/>
        <w:t>「ファイル」</w:t>
      </w:r>
      <w:r>
        <w:rPr/>
        <w:t>-</w:t>
      </w:r>
      <w:r>
        <w:rPr/>
        <w:t>「保存」で保存します。</w:t>
      </w:r>
    </w:p>
    <w:p>
      <w:pPr>
        <w:pStyle w:val="Normal"/>
        <w:widowControl/>
        <w:jc w:val="left"/>
        <w:rPr/>
      </w:pPr>
      <w:r>
        <w:rPr/>
        <w:drawing>
          <wp:inline distT="0" distB="0" distL="0" distR="0">
            <wp:extent cx="5006340" cy="3297555"/>
            <wp:effectExtent l="0" t="0" r="0" b="0"/>
            <wp:docPr id="14" name="イメージ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イメージ3" descr=""/>
                    <pic:cNvPicPr>
                      <a:picLocks noChangeAspect="1" noChangeArrowheads="1"/>
                    </pic:cNvPicPr>
                  </pic:nvPicPr>
                  <pic:blipFill>
                    <a:blip r:embed="rId17"/>
                    <a:stretch>
                      <a:fillRect/>
                    </a:stretch>
                  </pic:blipFill>
                  <pic:spPr bwMode="auto">
                    <a:xfrm>
                      <a:off x="0" y="0"/>
                      <a:ext cx="5006340" cy="3297555"/>
                    </a:xfrm>
                    <a:prstGeom prst="rect">
                      <a:avLst/>
                    </a:prstGeom>
                  </pic:spPr>
                </pic:pic>
              </a:graphicData>
            </a:graphic>
          </wp:inline>
        </w:drawing>
      </w:r>
    </w:p>
    <w:p>
      <w:pPr>
        <w:pStyle w:val="Normal"/>
        <w:widowControl/>
        <w:jc w:val="left"/>
        <w:rPr/>
      </w:pPr>
      <w:r>
        <w:rPr/>
      </w:r>
    </w:p>
    <w:p>
      <w:pPr>
        <w:pStyle w:val="Normal"/>
        <w:widowControl/>
        <w:jc w:val="left"/>
        <w:rPr/>
      </w:pPr>
      <w:r>
        <w:rPr/>
        <w:t>これで画像のダイエットができるようになりましたね。</w:t>
      </w:r>
    </w:p>
    <w:p>
      <w:pPr>
        <w:pStyle w:val="Normal"/>
        <w:widowControl/>
        <w:jc w:val="left"/>
        <w:rPr/>
      </w:pPr>
      <w:r>
        <w:rPr/>
        <w:t>なお、</w:t>
      </w:r>
      <w:r>
        <w:rPr/>
        <w:t>PEKOSTEP</w:t>
      </w:r>
      <w:r>
        <w:rPr/>
        <w:t>で透過画像を作る方法も覚えておくと役立ちます。</w:t>
      </w:r>
    </w:p>
    <w:p>
      <w:pPr>
        <w:pStyle w:val="Normal"/>
        <w:widowControl/>
        <w:jc w:val="left"/>
        <w:rPr/>
      </w:pPr>
      <w:r>
        <w:rPr/>
      </w:r>
    </w:p>
    <w:p>
      <w:pPr>
        <w:pStyle w:val="Normal"/>
        <w:widowControl/>
        <w:jc w:val="left"/>
        <w:rPr/>
      </w:pPr>
      <w:r>
        <w:rPr/>
      </w:r>
    </w:p>
    <w:p>
      <w:pPr>
        <w:pStyle w:val="Normal"/>
        <w:widowControl/>
        <w:jc w:val="left"/>
        <w:rPr/>
      </w:pPr>
      <w:r>
        <w:rPr/>
      </w:r>
    </w:p>
    <w:p>
      <w:pPr>
        <w:pStyle w:val="Normal"/>
        <w:widowControl/>
        <w:jc w:val="left"/>
        <w:rPr/>
      </w:pPr>
      <w:r>
        <w:rPr/>
      </w:r>
    </w:p>
    <w:p>
      <w:pPr>
        <w:pStyle w:val="Normal"/>
        <w:widowControl/>
        <w:jc w:val="left"/>
        <w:rPr/>
      </w:pPr>
      <w:r>
        <w:rPr/>
      </w:r>
    </w:p>
    <w:p>
      <w:pPr>
        <w:pStyle w:val="Normal"/>
        <w:widowControl/>
        <w:jc w:val="left"/>
        <w:rPr/>
      </w:pPr>
      <w:r>
        <w:rPr/>
      </w:r>
    </w:p>
    <w:p>
      <w:pPr>
        <w:pStyle w:val="Normal"/>
        <w:widowControl/>
        <w:jc w:val="left"/>
        <w:rPr/>
      </w:pPr>
      <w:r>
        <w:rPr/>
      </w:r>
    </w:p>
    <w:p>
      <w:pPr>
        <w:pStyle w:val="Normal"/>
        <w:widowControl/>
        <w:jc w:val="left"/>
        <w:rPr/>
      </w:pPr>
      <w:r>
        <w:rPr/>
      </w:r>
    </w:p>
    <w:p>
      <w:pPr>
        <w:pStyle w:val="Normal"/>
        <w:widowControl/>
        <w:jc w:val="left"/>
        <w:rPr/>
      </w:pPr>
      <w:r>
        <w:rPr/>
      </w:r>
    </w:p>
    <w:p>
      <w:pPr>
        <w:pStyle w:val="Normal"/>
        <w:widowControl/>
        <w:jc w:val="left"/>
        <w:rPr/>
      </w:pPr>
      <w:r>
        <w:rPr/>
        <w:t>ニシオマトリックス　</w:t>
      </w:r>
      <w:hyperlink r:id="rId18">
        <w:r>
          <w:rPr>
            <w:rStyle w:val="Hyperlink"/>
          </w:rPr>
          <w:t>https://nishio.matrix.jp</w:t>
        </w:r>
      </w:hyperlink>
      <w:r>
        <w:rPr/>
        <w:t>のリンク集の</w:t>
      </w:r>
    </w:p>
    <w:p>
      <w:pPr>
        <w:pStyle w:val="Normal"/>
        <w:widowControl/>
        <w:jc w:val="left"/>
        <w:rPr/>
      </w:pPr>
      <w:r>
        <w:rPr/>
        <w:t>「オンライン上で変換等ができるサービス」にある「画像に透明色を設定する」を参照してください。</w:t>
      </w:r>
    </w:p>
    <w:p>
      <w:pPr>
        <w:pStyle w:val="Normal"/>
        <w:widowControl/>
        <w:jc w:val="left"/>
        <w:rPr/>
      </w:pPr>
      <w:r>
        <w:rPr/>
        <w:drawing>
          <wp:inline distT="0" distB="0" distL="0" distR="0">
            <wp:extent cx="6638925" cy="7134225"/>
            <wp:effectExtent l="0" t="0" r="0" b="0"/>
            <wp:docPr id="15" name="図 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5" descr=""/>
                    <pic:cNvPicPr>
                      <a:picLocks noChangeAspect="1" noChangeArrowheads="1"/>
                    </pic:cNvPicPr>
                  </pic:nvPicPr>
                  <pic:blipFill>
                    <a:blip r:embed="rId19"/>
                    <a:stretch>
                      <a:fillRect/>
                    </a:stretch>
                  </pic:blipFill>
                  <pic:spPr bwMode="auto">
                    <a:xfrm>
                      <a:off x="0" y="0"/>
                      <a:ext cx="6638925" cy="7134225"/>
                    </a:xfrm>
                    <a:prstGeom prst="rect">
                      <a:avLst/>
                    </a:prstGeom>
                  </pic:spPr>
                </pic:pic>
              </a:graphicData>
            </a:graphic>
          </wp:inline>
        </w:drawing>
      </w:r>
    </w:p>
    <w:p>
      <w:pPr>
        <w:pStyle w:val="Normal"/>
        <w:widowControl/>
        <w:jc w:val="left"/>
        <w:rPr/>
      </w:pPr>
      <w:r>
        <w:rPr/>
      </w:r>
    </w:p>
    <w:p>
      <w:pPr>
        <w:pStyle w:val="Normal"/>
        <w:widowControl/>
        <w:jc w:val="left"/>
        <w:rPr/>
      </w:pPr>
      <w:r>
        <w:rPr/>
      </w:r>
      <w:r>
        <w:br w:type="page"/>
      </w:r>
    </w:p>
    <w:p>
      <w:pPr>
        <w:pStyle w:val="Normal"/>
        <w:widowControl/>
        <w:spacing w:before="0" w:after="0"/>
        <w:jc w:val="left"/>
        <w:rPr/>
      </w:pPr>
      <w:r>
        <w:rPr/>
        <w:t>【音声ファイル</w:t>
      </w:r>
      <w:r>
        <w:rPr/>
        <w:t>6</w:t>
      </w:r>
      <w:r>
        <w:rPr/>
        <w:t>】</w:t>
      </w:r>
    </w:p>
    <w:p>
      <w:pPr>
        <w:pStyle w:val="ListParagraph"/>
        <w:widowControl/>
        <w:numPr>
          <w:ilvl w:val="0"/>
          <w:numId w:val="1"/>
        </w:numPr>
        <w:jc w:val="left"/>
        <w:rPr/>
      </w:pPr>
      <w:r>
        <w:rPr/>
        <w:t>課題</w:t>
      </w:r>
    </w:p>
    <w:p>
      <w:pPr>
        <w:pStyle w:val="Normal"/>
        <w:widowControl/>
        <w:jc w:val="left"/>
        <w:rPr/>
      </w:pPr>
      <w:r>
        <w:rPr/>
        <w:t>次回提出する最終課題（案内板）を制作するための、</w:t>
      </w:r>
    </w:p>
    <w:p>
      <w:pPr>
        <w:pStyle w:val="Normal"/>
        <w:widowControl/>
        <w:jc w:val="left"/>
        <w:rPr/>
      </w:pPr>
      <w:r>
        <w:rPr/>
        <w:t>概要を学情システムに提出してもらいます。</w:t>
      </w:r>
    </w:p>
    <w:p>
      <w:pPr>
        <w:pStyle w:val="Normal"/>
        <w:widowControl/>
        <w:jc w:val="left"/>
        <w:rPr/>
      </w:pPr>
      <w:r>
        <w:rPr/>
        <w:t>形式は下の提出例を参考にしてください。</w:t>
      </w:r>
    </w:p>
    <w:p>
      <w:pPr>
        <w:pStyle w:val="Normal"/>
        <w:widowControl/>
        <w:jc w:val="left"/>
        <w:rPr/>
      </w:pPr>
      <w:r>
        <w:rPr/>
      </w:r>
    </w:p>
    <w:p>
      <w:pPr>
        <w:pStyle w:val="Normal"/>
        <w:widowControl/>
        <w:jc w:val="left"/>
        <w:rPr/>
      </w:pPr>
      <w:r>
        <w:rPr/>
        <w:t>提出例）</w:t>
      </w:r>
    </w:p>
    <w:p>
      <w:pPr>
        <w:pStyle w:val="Normal"/>
        <w:widowControl/>
        <w:pBdr>
          <w:top w:val="single" w:sz="4" w:space="1" w:color="000000"/>
          <w:left w:val="single" w:sz="4" w:space="4" w:color="000000"/>
          <w:bottom w:val="single" w:sz="4" w:space="1" w:color="000000"/>
          <w:right w:val="single" w:sz="4" w:space="4" w:color="000000"/>
        </w:pBdr>
        <w:jc w:val="left"/>
        <w:rPr/>
      </w:pPr>
      <w:r>
        <w:rPr/>
        <w:t>情報処理基礎　第</w:t>
      </w:r>
      <w:r>
        <w:rPr/>
        <w:t>14</w:t>
      </w:r>
      <w:r>
        <w:rPr/>
        <w:t xml:space="preserve">回  </w:t>
      </w:r>
      <w:r>
        <w:rPr/>
        <w:t>202</w:t>
      </w:r>
      <w:r>
        <w:rPr/>
        <w:t>4</w:t>
      </w:r>
      <w:r>
        <w:rPr/>
        <w:t>年</w:t>
      </w:r>
      <w:r>
        <w:rPr/>
        <w:t>7</w:t>
      </w:r>
      <w:r>
        <w:rPr/>
        <w:t>月</w:t>
      </w:r>
      <w:r>
        <w:rPr/>
        <w:t>19</w:t>
      </w:r>
      <w:r>
        <w:rPr/>
        <w:t>日</w:t>
      </w:r>
    </w:p>
    <w:p>
      <w:pPr>
        <w:pStyle w:val="Normal"/>
        <w:widowControl/>
        <w:pBdr>
          <w:top w:val="single" w:sz="4" w:space="1" w:color="000000"/>
          <w:left w:val="single" w:sz="4" w:space="4" w:color="000000"/>
          <w:bottom w:val="single" w:sz="4" w:space="1" w:color="000000"/>
          <w:right w:val="single" w:sz="4" w:space="4" w:color="000000"/>
        </w:pBdr>
        <w:jc w:val="left"/>
        <w:rPr/>
      </w:pPr>
      <w:r>
        <w:rPr/>
        <w:t xml:space="preserve">0123456  </w:t>
      </w:r>
      <w:r>
        <w:rPr/>
        <w:t>西尾吉男</w:t>
      </w:r>
    </w:p>
    <w:p>
      <w:pPr>
        <w:pStyle w:val="Normal"/>
        <w:widowControl/>
        <w:pBdr>
          <w:top w:val="single" w:sz="4" w:space="1" w:color="000000"/>
          <w:left w:val="single" w:sz="4" w:space="4" w:color="000000"/>
          <w:bottom w:val="single" w:sz="4" w:space="1" w:color="000000"/>
          <w:right w:val="single" w:sz="4" w:space="4" w:color="000000"/>
        </w:pBdr>
        <w:jc w:val="left"/>
        <w:rPr/>
      </w:pPr>
      <w:r>
        <w:rPr/>
      </w:r>
    </w:p>
    <w:p>
      <w:pPr>
        <w:pStyle w:val="Normal"/>
        <w:widowControl/>
        <w:pBdr>
          <w:top w:val="single" w:sz="4" w:space="1" w:color="000000"/>
          <w:left w:val="single" w:sz="4" w:space="4" w:color="000000"/>
          <w:bottom w:val="single" w:sz="4" w:space="1" w:color="000000"/>
          <w:right w:val="single" w:sz="4" w:space="4" w:color="000000"/>
        </w:pBdr>
        <w:jc w:val="left"/>
        <w:rPr/>
      </w:pPr>
      <w:r>
        <w:rPr/>
        <w:t>作品概要</w:t>
      </w:r>
    </w:p>
    <w:p>
      <w:pPr>
        <w:pStyle w:val="Normal"/>
        <w:widowControl/>
        <w:pBdr>
          <w:top w:val="single" w:sz="4" w:space="1" w:color="000000"/>
          <w:left w:val="single" w:sz="4" w:space="4" w:color="000000"/>
          <w:bottom w:val="single" w:sz="4" w:space="1" w:color="000000"/>
          <w:right w:val="single" w:sz="4" w:space="4" w:color="000000"/>
        </w:pBdr>
        <w:jc w:val="left"/>
        <w:rPr/>
      </w:pPr>
      <w:r>
        <w:rPr/>
        <w:t>私はよくアニメを見ます。アニメのキャラクターの紹介をしたいと思います。</w:t>
      </w:r>
    </w:p>
    <w:p>
      <w:pPr>
        <w:pStyle w:val="Normal"/>
        <w:widowControl/>
        <w:pBdr>
          <w:top w:val="single" w:sz="4" w:space="1" w:color="000000"/>
          <w:left w:val="single" w:sz="4" w:space="4" w:color="000000"/>
          <w:bottom w:val="single" w:sz="4" w:space="1" w:color="000000"/>
          <w:right w:val="single" w:sz="4" w:space="4" w:color="000000"/>
        </w:pBdr>
        <w:jc w:val="left"/>
        <w:rPr/>
      </w:pPr>
      <w:r>
        <w:rPr/>
        <w:t>そして甘いお菓子が大好きです。</w:t>
      </w:r>
    </w:p>
    <w:p>
      <w:pPr>
        <w:pStyle w:val="Normal"/>
        <w:widowControl/>
        <w:pBdr>
          <w:top w:val="single" w:sz="4" w:space="1" w:color="000000"/>
          <w:left w:val="single" w:sz="4" w:space="4" w:color="000000"/>
          <w:bottom w:val="single" w:sz="4" w:space="1" w:color="000000"/>
          <w:right w:val="single" w:sz="4" w:space="4" w:color="000000"/>
        </w:pBdr>
        <w:jc w:val="left"/>
        <w:rPr/>
      </w:pPr>
      <w:r>
        <w:rPr/>
      </w:r>
    </w:p>
    <w:p>
      <w:pPr>
        <w:pStyle w:val="Normal"/>
        <w:widowControl/>
        <w:pBdr>
          <w:top w:val="single" w:sz="4" w:space="1" w:color="000000"/>
          <w:left w:val="single" w:sz="4" w:space="4" w:color="000000"/>
          <w:bottom w:val="single" w:sz="4" w:space="1" w:color="000000"/>
          <w:right w:val="single" w:sz="4" w:space="4" w:color="000000"/>
        </w:pBdr>
        <w:jc w:val="left"/>
        <w:rPr/>
      </w:pPr>
      <w:r>
        <w:rPr/>
        <w:t>背景画像</w:t>
      </w:r>
    </w:p>
    <w:p>
      <w:pPr>
        <w:pStyle w:val="Normal"/>
        <w:widowControl/>
        <w:pBdr>
          <w:top w:val="single" w:sz="4" w:space="1" w:color="000000"/>
          <w:left w:val="single" w:sz="4" w:space="4" w:color="000000"/>
          <w:bottom w:val="single" w:sz="4" w:space="1" w:color="000000"/>
          <w:right w:val="single" w:sz="4" w:space="4" w:color="000000"/>
        </w:pBdr>
        <w:jc w:val="left"/>
        <w:rPr/>
      </w:pPr>
      <w:r>
        <w:rPr/>
        <w:drawing>
          <wp:inline distT="0" distB="0" distL="0" distR="0">
            <wp:extent cx="2159635" cy="2879725"/>
            <wp:effectExtent l="0" t="0" r="0" b="0"/>
            <wp:docPr id="16" name="図 13" descr="皿の上のケーキとぬいぐるみ&#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3" descr="皿の上のケーキとぬいぐるみ&#10;&#10;中程度の精度で自動的に生成された説明"/>
                    <pic:cNvPicPr>
                      <a:picLocks noChangeAspect="1" noChangeArrowheads="1"/>
                    </pic:cNvPicPr>
                  </pic:nvPicPr>
                  <pic:blipFill>
                    <a:blip r:embed="rId20"/>
                    <a:stretch>
                      <a:fillRect/>
                    </a:stretch>
                  </pic:blipFill>
                  <pic:spPr bwMode="auto">
                    <a:xfrm>
                      <a:off x="0" y="0"/>
                      <a:ext cx="2159635" cy="2879725"/>
                    </a:xfrm>
                    <a:prstGeom prst="rect">
                      <a:avLst/>
                    </a:prstGeom>
                  </pic:spPr>
                </pic:pic>
              </a:graphicData>
            </a:graphic>
          </wp:inline>
        </w:drawing>
      </w:r>
    </w:p>
    <w:p>
      <w:pPr>
        <w:pStyle w:val="Normal"/>
        <w:widowControl/>
        <w:pBdr>
          <w:top w:val="single" w:sz="4" w:space="1" w:color="000000"/>
          <w:left w:val="single" w:sz="4" w:space="4" w:color="000000"/>
          <w:bottom w:val="single" w:sz="4" w:space="1" w:color="000000"/>
          <w:right w:val="single" w:sz="4" w:space="4" w:color="000000"/>
        </w:pBdr>
        <w:jc w:val="left"/>
        <w:rPr/>
      </w:pPr>
      <w:r>
        <w:rPr/>
      </w:r>
    </w:p>
    <w:p>
      <w:pPr>
        <w:pStyle w:val="Normal"/>
        <w:widowControl/>
        <w:pBdr>
          <w:top w:val="single" w:sz="4" w:space="1" w:color="000000"/>
          <w:left w:val="single" w:sz="4" w:space="4" w:color="000000"/>
          <w:bottom w:val="single" w:sz="4" w:space="1" w:color="000000"/>
          <w:right w:val="single" w:sz="4" w:space="4" w:color="000000"/>
        </w:pBdr>
        <w:jc w:val="left"/>
        <w:rPr/>
      </w:pPr>
      <w:r>
        <w:rPr/>
        <w:t>感想・コメント</w:t>
      </w:r>
    </w:p>
    <w:p>
      <w:pPr>
        <w:pStyle w:val="Normal"/>
        <w:widowControl/>
        <w:pBdr>
          <w:top w:val="single" w:sz="4" w:space="1" w:color="000000"/>
          <w:left w:val="single" w:sz="4" w:space="4" w:color="000000"/>
          <w:bottom w:val="single" w:sz="4" w:space="1" w:color="000000"/>
          <w:right w:val="single" w:sz="4" w:space="4" w:color="000000"/>
        </w:pBdr>
        <w:jc w:val="left"/>
        <w:rPr/>
      </w:pPr>
      <w:r>
        <w:rPr/>
        <w:t>画像がでかいと見る人が困ってしまう…</w:t>
      </w:r>
    </w:p>
    <w:p>
      <w:pPr>
        <w:pStyle w:val="Normal"/>
        <w:widowControl/>
        <w:jc w:val="left"/>
        <w:rPr/>
      </w:pPr>
      <w:r>
        <w:rPr/>
      </w:r>
    </w:p>
    <w:p>
      <w:pPr>
        <w:pStyle w:val="Normal"/>
        <w:widowControl/>
        <w:jc w:val="left"/>
        <w:rPr/>
      </w:pPr>
      <w:r>
        <w:rPr/>
        <w:t>【音声ファイル７】</w:t>
      </w:r>
    </w:p>
    <w:p>
      <w:pPr>
        <w:pStyle w:val="ListParagraph"/>
        <w:widowControl/>
        <w:numPr>
          <w:ilvl w:val="0"/>
          <w:numId w:val="0"/>
        </w:numPr>
        <w:ind w:hanging="0" w:left="1200"/>
        <w:jc w:val="left"/>
        <w:rPr/>
      </w:pPr>
      <w:r>
        <w:rPr/>
      </w:r>
    </w:p>
    <w:p>
      <w:pPr>
        <w:pStyle w:val="Normal"/>
        <w:widowControl/>
        <w:jc w:val="left"/>
        <w:rPr/>
      </w:pPr>
      <w:r>
        <w:rPr/>
      </w:r>
    </w:p>
    <w:p>
      <w:pPr>
        <w:pStyle w:val="Normal"/>
        <w:widowControl/>
        <w:jc w:val="left"/>
        <w:rPr/>
      </w:pPr>
      <w:r>
        <w:rPr/>
      </w:r>
    </w:p>
    <w:p>
      <w:pPr>
        <w:pStyle w:val="Normal"/>
        <w:widowControl/>
        <w:jc w:val="left"/>
        <w:rPr/>
      </w:pPr>
      <w:r>
        <w:rPr/>
      </w:r>
    </w:p>
    <w:sectPr>
      <w:type w:val="nextPage"/>
      <w:pgSz w:w="11906" w:h="16838"/>
      <w:pgMar w:left="720" w:right="720" w:gutter="0" w:header="0" w:top="720" w:footer="0" w:bottom="720"/>
      <w:pgNumType w:fmt="decimal"/>
      <w:formProt w:val="false"/>
      <w:textDirection w:val="lrTb"/>
      <w:docGrid w:type="lines" w:linePitch="360" w:charSpace="5938"/>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80"/>
    <w:family w:val="roman"/>
    <w:pitch w:val="variable"/>
  </w:font>
  <w:font w:name="游明朝">
    <w:charset w:val="80"/>
    <w:family w:val="roman"/>
    <w:pitch w:val="variable"/>
  </w:font>
  <w:font w:name="Liberation Sans">
    <w:altName w:val="Arial"/>
    <w:charset w:val="80"/>
    <w:family w:val="roman"/>
    <w:pitch w:val="variable"/>
  </w:font>
  <w:font w:name="Times New Roman">
    <w:charset w:val="80"/>
    <w:family w:val="roman"/>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1."/>
      <w:lvlJc w:val="left"/>
      <w:pPr>
        <w:tabs>
          <w:tab w:val="num" w:pos="0"/>
        </w:tabs>
        <w:ind w:left="360" w:hanging="360"/>
      </w:pPr>
      <w:rPr/>
    </w:lvl>
    <w:lvl w:ilvl="1">
      <w:start w:val="1"/>
      <w:numFmt w:val="aiueoFullWidth"/>
      <w:lvlText w:val="(%2)"/>
      <w:lvlJc w:val="left"/>
      <w:pPr>
        <w:tabs>
          <w:tab w:val="num" w:pos="0"/>
        </w:tabs>
        <w:ind w:left="840" w:hanging="420"/>
      </w:pPr>
      <w:rPr/>
    </w:lvl>
    <w:lvl w:ilvl="2">
      <w:start w:val="1"/>
      <w:numFmt w:val="decimal"/>
      <w:lvlText w:val="%3"/>
      <w:lvlJc w:val="left"/>
      <w:pPr>
        <w:tabs>
          <w:tab w:val="num" w:pos="0"/>
        </w:tabs>
        <w:ind w:left="1260" w:hanging="420"/>
      </w:pPr>
      <w:rPr/>
    </w:lvl>
    <w:lvl w:ilvl="3">
      <w:start w:val="1"/>
      <w:numFmt w:val="decimal"/>
      <w:lvlText w:val="%4."/>
      <w:lvlJc w:val="left"/>
      <w:pPr>
        <w:tabs>
          <w:tab w:val="num" w:pos="0"/>
        </w:tabs>
        <w:ind w:left="1680" w:hanging="420"/>
      </w:pPr>
      <w:rPr/>
    </w:lvl>
    <w:lvl w:ilvl="4">
      <w:start w:val="1"/>
      <w:numFmt w:val="aiueoFullWidth"/>
      <w:lvlText w:val="(%5)"/>
      <w:lvlJc w:val="left"/>
      <w:pPr>
        <w:tabs>
          <w:tab w:val="num" w:pos="0"/>
        </w:tabs>
        <w:ind w:left="2100" w:hanging="420"/>
      </w:pPr>
      <w:rPr/>
    </w:lvl>
    <w:lvl w:ilvl="5">
      <w:start w:val="1"/>
      <w:numFmt w:val="decimal"/>
      <w:lvlText w:val="%6"/>
      <w:lvlJc w:val="left"/>
      <w:pPr>
        <w:tabs>
          <w:tab w:val="num" w:pos="0"/>
        </w:tabs>
        <w:ind w:left="2520" w:hanging="420"/>
      </w:pPr>
      <w:rPr/>
    </w:lvl>
    <w:lvl w:ilvl="6">
      <w:start w:val="1"/>
      <w:numFmt w:val="decimal"/>
      <w:lvlText w:val="%7."/>
      <w:lvlJc w:val="left"/>
      <w:pPr>
        <w:tabs>
          <w:tab w:val="num" w:pos="0"/>
        </w:tabs>
        <w:ind w:left="2940" w:hanging="420"/>
      </w:pPr>
      <w:rPr/>
    </w:lvl>
    <w:lvl w:ilvl="7">
      <w:start w:val="1"/>
      <w:numFmt w:val="aiueoFullWidth"/>
      <w:lvlText w:val="(%8)"/>
      <w:lvlJc w:val="left"/>
      <w:pPr>
        <w:tabs>
          <w:tab w:val="num" w:pos="0"/>
        </w:tabs>
        <w:ind w:left="3360" w:hanging="420"/>
      </w:pPr>
      <w:rPr/>
    </w:lvl>
    <w:lvl w:ilvl="8">
      <w:start w:val="1"/>
      <w:numFmt w:val="decimal"/>
      <w:lvlText w:val="%9"/>
      <w:lvlJc w:val="left"/>
      <w:pPr>
        <w:tabs>
          <w:tab w:val="num" w:pos="0"/>
        </w:tabs>
        <w:ind w:left="3780" w:hanging="420"/>
      </w:pPr>
      <w:rPr/>
    </w:lvl>
  </w:abstractNum>
  <w:abstractNum w:abstractNumId="2">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bering>
</file>

<file path=word/settings.xml><?xml version="1.0" encoding="utf-8"?>
<w:settings xmlns:w="http://schemas.openxmlformats.org/wordprocessingml/2006/main">
  <w:zoom w:percent="170"/>
  <w:defaultTabStop w:val="840"/>
  <w:autoHyphenation w:val="true"/>
  <w:compat>
    <w:doNotExpandShiftReturn/>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en-US" w:eastAsia="ja-JP"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游明朝" w:hAnsi="游明朝" w:eastAsia="游明朝" w:cs="游明朝" w:asciiTheme="minorHAnsi" w:cstheme="minorBidi" w:eastAsiaTheme="minorEastAsia" w:hAnsiTheme="minorHAnsi"/>
        <w:kern w:val="2"/>
        <w:sz w:val="21"/>
        <w:szCs w:val="24"/>
        <w:lang w:val="en-US" w:eastAsia="ja-JP"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424c7d"/>
    <w:pPr>
      <w:widowControl w:val="false"/>
      <w:bidi w:val="0"/>
      <w:spacing w:before="0" w:after="0"/>
      <w:jc w:val="both"/>
    </w:pPr>
    <w:rPr>
      <w:rFonts w:ascii="游明朝" w:hAnsi="游明朝" w:eastAsia="游明朝" w:cs="游明朝" w:asciiTheme="minorHAnsi" w:cstheme="minorBidi" w:eastAsiaTheme="minorEastAsia" w:hAnsiTheme="minorHAnsi"/>
      <w:color w:val="auto"/>
      <w:kern w:val="2"/>
      <w:sz w:val="21"/>
      <w:szCs w:val="24"/>
      <w:lang w:val="en-US" w:eastAsia="ja-JP" w:bidi="ar-SA"/>
    </w:rPr>
  </w:style>
  <w:style w:type="character" w:styleId="DefaultParagraphFont" w:default="1">
    <w:name w:val="Default Paragraph Font"/>
    <w:uiPriority w:val="1"/>
    <w:semiHidden/>
    <w:unhideWhenUsed/>
    <w:qFormat/>
    <w:rPr/>
  </w:style>
  <w:style w:type="character" w:styleId="Hyperlink">
    <w:name w:val="Hyperlink"/>
    <w:basedOn w:val="DefaultParagraphFont"/>
    <w:uiPriority w:val="99"/>
    <w:unhideWhenUsed/>
    <w:rsid w:val="00937a8e"/>
    <w:rPr>
      <w:color w:themeColor="hyperlink" w:val="0563C1"/>
      <w:u w:val="single"/>
    </w:rPr>
  </w:style>
  <w:style w:type="character" w:styleId="UnresolvedMention">
    <w:name w:val="Unresolved Mention"/>
    <w:basedOn w:val="DefaultParagraphFont"/>
    <w:uiPriority w:val="99"/>
    <w:semiHidden/>
    <w:unhideWhenUsed/>
    <w:qFormat/>
    <w:rsid w:val="00937a8e"/>
    <w:rPr>
      <w:color w:val="605E5C"/>
      <w:shd w:fill="E1DFDD" w:val="clear"/>
    </w:rPr>
  </w:style>
  <w:style w:type="character" w:styleId="FollowedHyperlink">
    <w:name w:val="FollowedHyperlink"/>
    <w:basedOn w:val="DefaultParagraphFont"/>
    <w:uiPriority w:val="99"/>
    <w:semiHidden/>
    <w:unhideWhenUsed/>
    <w:qFormat/>
    <w:rsid w:val="0011002d"/>
    <w:rPr>
      <w:color w:themeColor="followedHyperlink" w:val="954F72"/>
      <w:u w:val="single"/>
    </w:rPr>
  </w:style>
  <w:style w:type="paragraph" w:styleId="Style14">
    <w:name w:val="見出し"/>
    <w:basedOn w:val="Normal"/>
    <w:next w:val="BodyText"/>
    <w:qFormat/>
    <w:pPr>
      <w:keepNext w:val="true"/>
      <w:spacing w:before="240" w:after="120"/>
    </w:pPr>
    <w:rPr>
      <w:rFonts w:ascii="Liberation Sans" w:hAnsi="Liberation Sans" w:eastAsia="ＭＳ ゴシック"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Style15">
    <w:name w:val="索引"/>
    <w:basedOn w:val="Normal"/>
    <w:qFormat/>
    <w:pPr>
      <w:suppressLineNumbers/>
    </w:pPr>
    <w:rPr>
      <w:rFonts w:cs="Arial"/>
    </w:rPr>
  </w:style>
  <w:style w:type="paragraph" w:styleId="ListParagraph">
    <w:name w:val="List Paragraph"/>
    <w:basedOn w:val="Normal"/>
    <w:uiPriority w:val="34"/>
    <w:qFormat/>
    <w:rsid w:val="00937a8e"/>
    <w:pPr>
      <w:ind w:hanging="0" w:left="840"/>
    </w:pPr>
    <w:rPr/>
  </w:style>
  <w:style w:type="numbering" w:styleId="NoList" w:default="1">
    <w:name w:val="No List"/>
    <w:uiPriority w:val="99"/>
    <w:semiHidden/>
    <w:unhideWhenUsed/>
    <w:qFormat/>
  </w:style>
  <w:style w:type="table" w:default="1" w:styleId="a1">
    <w:name w:val="Normal Table"/>
    <w:uiPriority w:val="99"/>
    <w:semiHidden/>
    <w:unhideWhenUsed/>
    <w:tblPr>
      <w:tblCellMar>
        <w:top w:w="0" w:type="dxa"/>
        <w:left w:w="108" w:type="dxa"/>
        <w:bottom w:w="0" w:type="dxa"/>
        <w:right w:w="108" w:type="dxa"/>
      </w:tblCellMar>
    </w:tblPr>
  </w:style>
  <w:style w:type="table" w:styleId="a6">
    <w:name w:val="Table Grid"/>
    <w:basedOn w:val="a1"/>
    <w:uiPriority w:val="39"/>
    <w:rsid w:val="006a57e5"/>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s://nishio.matrix.jp/" TargetMode="External"/><Relationship Id="rId3" Type="http://schemas.openxmlformats.org/officeDocument/2006/relationships/image" Target="media/image1.jpeg"/><Relationship Id="rId4" Type="http://schemas.openxmlformats.org/officeDocument/2006/relationships/image" Target="media/image2.png"/><Relationship Id="rId5" Type="http://schemas.openxmlformats.org/officeDocument/2006/relationships/image" Target="media/image3.png"/><Relationship Id="rId6" Type="http://schemas.openxmlformats.org/officeDocument/2006/relationships/image" Target="media/image4.png"/><Relationship Id="rId7" Type="http://schemas.openxmlformats.org/officeDocument/2006/relationships/image" Target="media/image5.png"/><Relationship Id="rId8" Type="http://schemas.openxmlformats.org/officeDocument/2006/relationships/image" Target="media/image6.png"/><Relationship Id="rId9" Type="http://schemas.openxmlformats.org/officeDocument/2006/relationships/image" Target="media/image7.jpeg"/><Relationship Id="rId10" Type="http://schemas.openxmlformats.org/officeDocument/2006/relationships/image" Target="media/image8.png"/><Relationship Id="rId11" Type="http://schemas.openxmlformats.org/officeDocument/2006/relationships/image" Target="media/image9.png"/><Relationship Id="rId12" Type="http://schemas.openxmlformats.org/officeDocument/2006/relationships/image" Target="media/image10.png"/><Relationship Id="rId13" Type="http://schemas.openxmlformats.org/officeDocument/2006/relationships/hyperlink" Target="https://nishio.matrix.jp/" TargetMode="External"/><Relationship Id="rId14" Type="http://schemas.openxmlformats.org/officeDocument/2006/relationships/image" Target="media/image11.png"/><Relationship Id="rId15" Type="http://schemas.openxmlformats.org/officeDocument/2006/relationships/image" Target="media/image12.png"/><Relationship Id="rId16" Type="http://schemas.openxmlformats.org/officeDocument/2006/relationships/image" Target="media/image13.png"/><Relationship Id="rId17" Type="http://schemas.openxmlformats.org/officeDocument/2006/relationships/image" Target="media/image14.png"/><Relationship Id="rId18" Type="http://schemas.openxmlformats.org/officeDocument/2006/relationships/hyperlink" Target="https://nishio.matrix.jp/" TargetMode="External"/><Relationship Id="rId19" Type="http://schemas.openxmlformats.org/officeDocument/2006/relationships/image" Target="media/image15.png"/><Relationship Id="rId20" Type="http://schemas.openxmlformats.org/officeDocument/2006/relationships/image" Target="media/image16.jpeg"/><Relationship Id="rId21" Type="http://schemas.openxmlformats.org/officeDocument/2006/relationships/numbering" Target="numbering.xml"/><Relationship Id="rId22" Type="http://schemas.openxmlformats.org/officeDocument/2006/relationships/fontTable" Target="fontTable.xml"/><Relationship Id="rId23" Type="http://schemas.openxmlformats.org/officeDocument/2006/relationships/settings" Target="settings.xml"/><Relationship Id="rId24" Type="http://schemas.openxmlformats.org/officeDocument/2006/relationships/theme" Target="theme/theme1.xml"/><Relationship Id="rId25" Type="http://schemas.openxmlformats.org/officeDocument/2006/relationships/customXml" Target="../customXml/item1.xml"/>
</Relationships>
</file>

<file path=word/theme/theme1.xml><?xml version="1.0" encoding="utf-8"?>
<a:theme xmlns:a="http://schemas.openxmlformats.org/drawingml/2006/main" xmlns:r="http://schemas.openxmlformats.org/officeDocument/2006/relationships" name="Office テーマ">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pitchFamily="0" charset="1"/>
        <a:ea typeface=""/>
        <a:cs typeface=""/>
      </a:majorFont>
      <a:minorFont>
        <a:latin typeface="游明朝" panose="020F0502020204030204" pitchFamily="0" charset="1"/>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l="0" t="0" r="0" b="0"/>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l="0" t="0" r="0" b="0"/>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9B926A-2921-9444-9DEB-3DB597F392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213</TotalTime>
  <Application>LibreOffice/7.6.7.2$Windows_X86_64 LibreOffice_project/dd47e4b30cb7dab30588d6c79c651f218165e3c5</Application>
  <AppVersion>15.0000</AppVersion>
  <DocSecurity>0</DocSecurity>
  <Pages>10</Pages>
  <Words>1912</Words>
  <Characters>2132</Characters>
  <CharactersWithSpaces>2162</CharactersWithSpaces>
  <Paragraphs>98</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2020-12-20T14:07:00Z</dcterms:created>
  <dc:creator>西尾吉男</dc:creator>
  <dc:description/>
  <dc:language>ja-JP</dc:language>
  <cp:lastModifiedBy/>
  <dcterms:modified xsi:type="dcterms:W3CDTF">2024-07-19T00:48:52Z</dcterms:modified>
  <cp:revision>106</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0</vt:bool>
  </property>
  <property fmtid="{D5CDD505-2E9C-101B-9397-08002B2CF9AE}" pid="3" name="LinksUpToDate">
    <vt:bool>0</vt:bool>
  </property>
  <property fmtid="{D5CDD505-2E9C-101B-9397-08002B2CF9AE}" pid="4" name="ScaleCrop">
    <vt:bool>0</vt:bool>
  </property>
  <property fmtid="{D5CDD505-2E9C-101B-9397-08002B2CF9AE}" pid="5" name="ShareDoc">
    <vt:bool>0</vt:bool>
  </property>
</Properties>
</file>